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56EEC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1E938FD0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74858D54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428BCE25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08703A63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4AD55CF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8C1CCA0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DD3FB9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6A9652CC" w14:textId="77777777" w:rsidTr="00E81962">
        <w:trPr>
          <w:trHeight w:val="284"/>
        </w:trPr>
        <w:tc>
          <w:tcPr>
            <w:tcW w:w="1980" w:type="dxa"/>
          </w:tcPr>
          <w:p w14:paraId="7867345B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A506DF0" w14:textId="77777777" w:rsidR="000017E7" w:rsidRPr="00B113AD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B113AD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B113AD">
              <w:rPr>
                <w:bCs/>
                <w:sz w:val="18"/>
                <w:szCs w:val="18"/>
              </w:rPr>
              <w:t>Inginerie</w:t>
            </w:r>
            <w:proofErr w:type="spellEnd"/>
            <w:r w:rsidR="00B113AD" w:rsidRPr="00B113A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113AD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F13426" w14:paraId="274EA6E2" w14:textId="77777777" w:rsidTr="00E81962">
        <w:trPr>
          <w:trHeight w:val="296"/>
        </w:trPr>
        <w:tc>
          <w:tcPr>
            <w:tcW w:w="1980" w:type="dxa"/>
          </w:tcPr>
          <w:p w14:paraId="23F3484F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729BD44" w14:textId="77777777" w:rsidR="00A76194" w:rsidRPr="00B113AD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B113AD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B113AD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="00B113AD" w:rsidRPr="00B113AD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B113AD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B113AD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B113AD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113AD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692B630C" w14:textId="77777777" w:rsidTr="00E81962">
        <w:trPr>
          <w:trHeight w:val="284"/>
        </w:trPr>
        <w:tc>
          <w:tcPr>
            <w:tcW w:w="1980" w:type="dxa"/>
          </w:tcPr>
          <w:p w14:paraId="0F64E307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C663C7D" w14:textId="77777777" w:rsidR="00A76194" w:rsidRPr="00926AB5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26AB5">
              <w:rPr>
                <w:bCs/>
                <w:sz w:val="18"/>
                <w:szCs w:val="18"/>
              </w:rPr>
              <w:t>Ingineria</w:t>
            </w:r>
            <w:proofErr w:type="spellEnd"/>
            <w:r w:rsidR="00B113AD" w:rsidRPr="00926AB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26AB5">
              <w:rPr>
                <w:bCs/>
                <w:sz w:val="18"/>
                <w:szCs w:val="18"/>
              </w:rPr>
              <w:t>Produselor</w:t>
            </w:r>
            <w:proofErr w:type="spellEnd"/>
            <w:r w:rsidRPr="00926AB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26AB5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3EE7A6B8" w14:textId="77777777" w:rsidTr="00E81962">
        <w:trPr>
          <w:trHeight w:val="280"/>
        </w:trPr>
        <w:tc>
          <w:tcPr>
            <w:tcW w:w="1980" w:type="dxa"/>
          </w:tcPr>
          <w:p w14:paraId="4083A2D1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50A1581" w14:textId="77777777" w:rsidR="00A76194" w:rsidRPr="00B113AD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B113AD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0458B34" w14:textId="77777777" w:rsidTr="00E81962">
        <w:trPr>
          <w:trHeight w:val="282"/>
        </w:trPr>
        <w:tc>
          <w:tcPr>
            <w:tcW w:w="1980" w:type="dxa"/>
          </w:tcPr>
          <w:p w14:paraId="57F3A4CD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9064303" w14:textId="77777777" w:rsidR="00A76194" w:rsidRPr="00926AB5" w:rsidRDefault="00B113AD" w:rsidP="00087561">
            <w:pPr>
              <w:ind w:firstLine="147"/>
              <w:rPr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926AB5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926AB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26AB5">
              <w:rPr>
                <w:b/>
                <w:bCs/>
                <w:sz w:val="18"/>
                <w:szCs w:val="18"/>
              </w:rPr>
              <w:t>şi</w:t>
            </w:r>
            <w:proofErr w:type="spellEnd"/>
            <w:r w:rsidRPr="00926AB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26AB5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926AB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26AB5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926AB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26AB5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46FA1DCF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045678D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08294138" w14:textId="77777777" w:rsidTr="00E81962">
        <w:trPr>
          <w:trHeight w:val="273"/>
        </w:trPr>
        <w:tc>
          <w:tcPr>
            <w:tcW w:w="2651" w:type="dxa"/>
            <w:gridSpan w:val="3"/>
          </w:tcPr>
          <w:p w14:paraId="0465FC57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78E463C" w14:textId="4EF9C84B" w:rsidR="00C63A1F" w:rsidRPr="00926AB5" w:rsidRDefault="00B113AD" w:rsidP="00F76579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926AB5">
              <w:rPr>
                <w:b/>
                <w:bCs/>
                <w:sz w:val="18"/>
                <w:szCs w:val="18"/>
                <w:lang w:val="ro-RO"/>
              </w:rPr>
              <w:t>Limba engleză</w:t>
            </w:r>
            <w:r w:rsidR="00926AB5">
              <w:rPr>
                <w:b/>
                <w:bCs/>
                <w:sz w:val="18"/>
                <w:szCs w:val="18"/>
                <w:lang w:val="ro-RO"/>
              </w:rPr>
              <w:t xml:space="preserve"> (3)</w:t>
            </w:r>
          </w:p>
        </w:tc>
      </w:tr>
      <w:tr w:rsidR="00C63A1F" w:rsidRPr="00675224" w14:paraId="64FFA684" w14:textId="77777777" w:rsidTr="00E81962">
        <w:trPr>
          <w:trHeight w:val="215"/>
        </w:trPr>
        <w:tc>
          <w:tcPr>
            <w:tcW w:w="1540" w:type="dxa"/>
            <w:gridSpan w:val="2"/>
          </w:tcPr>
          <w:p w14:paraId="31B7B785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008294D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042573D3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2BD91B14" w14:textId="77777777" w:rsidR="00C63A1F" w:rsidRPr="00675224" w:rsidRDefault="001E5C4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42F0954C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229C65F1" w14:textId="77777777" w:rsidR="00C63A1F" w:rsidRPr="00675224" w:rsidRDefault="001E5C4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63AFC0EB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3EA3F93C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39D4020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2B1D07C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97FC1C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19B296C7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6888F626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957F687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E999A5E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15C3F59F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734F04BD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3975CC8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7AC98E64" w14:textId="77777777" w:rsidTr="00E81962">
        <w:trPr>
          <w:trHeight w:val="432"/>
        </w:trPr>
        <w:tc>
          <w:tcPr>
            <w:tcW w:w="3539" w:type="dxa"/>
          </w:tcPr>
          <w:p w14:paraId="773554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3EC28F4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25EBFF5F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9B0941C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362EE3A5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FDFF2E1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0D75759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E2CB8C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4B9C0D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5273559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C3650E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B3B43C4" w14:textId="77777777" w:rsidTr="00E81962">
        <w:trPr>
          <w:trHeight w:val="431"/>
        </w:trPr>
        <w:tc>
          <w:tcPr>
            <w:tcW w:w="3539" w:type="dxa"/>
          </w:tcPr>
          <w:p w14:paraId="21689D9F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573AA03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14E1959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2C2F2028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6F17A8C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18F70DF0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8DE6D71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6819618D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0C04A1F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BE85051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5E111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5C254C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7BA3782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29E39301" w14:textId="77777777" w:rsidTr="00E81962">
        <w:trPr>
          <w:trHeight w:val="215"/>
        </w:trPr>
        <w:tc>
          <w:tcPr>
            <w:tcW w:w="8642" w:type="dxa"/>
          </w:tcPr>
          <w:p w14:paraId="4944D0E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00FD176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41DE4333" w14:textId="77777777" w:rsidTr="00E81962">
        <w:trPr>
          <w:trHeight w:val="215"/>
        </w:trPr>
        <w:tc>
          <w:tcPr>
            <w:tcW w:w="8642" w:type="dxa"/>
          </w:tcPr>
          <w:p w14:paraId="1A8B6003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FEF13FA" w14:textId="777F52CA" w:rsidR="000017E7" w:rsidRPr="00675224" w:rsidRDefault="00B113AD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</w:t>
            </w:r>
            <w:r w:rsidR="00926AB5">
              <w:rPr>
                <w:w w:val="105"/>
                <w:sz w:val="18"/>
                <w:lang w:val="ro-RO"/>
              </w:rPr>
              <w:t>5</w:t>
            </w:r>
          </w:p>
        </w:tc>
      </w:tr>
      <w:tr w:rsidR="000017E7" w:rsidRPr="00675224" w14:paraId="717A0304" w14:textId="77777777" w:rsidTr="00E81962">
        <w:trPr>
          <w:trHeight w:val="215"/>
        </w:trPr>
        <w:tc>
          <w:tcPr>
            <w:tcW w:w="8642" w:type="dxa"/>
          </w:tcPr>
          <w:p w14:paraId="06C4CC3B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46DB989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11746243" w14:textId="77777777" w:rsidTr="00E81962">
        <w:trPr>
          <w:trHeight w:val="215"/>
        </w:trPr>
        <w:tc>
          <w:tcPr>
            <w:tcW w:w="8642" w:type="dxa"/>
          </w:tcPr>
          <w:p w14:paraId="70D29DB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AF8AF9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926AB5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47D2C026" w14:textId="77777777" w:rsidTr="00E81962">
        <w:trPr>
          <w:trHeight w:val="215"/>
        </w:trPr>
        <w:tc>
          <w:tcPr>
            <w:tcW w:w="8642" w:type="dxa"/>
          </w:tcPr>
          <w:p w14:paraId="38EA5F3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25451C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B223EC1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66B07AC3" w14:textId="77777777" w:rsidTr="00E81962">
        <w:trPr>
          <w:trHeight w:val="215"/>
        </w:trPr>
        <w:tc>
          <w:tcPr>
            <w:tcW w:w="3967" w:type="dxa"/>
          </w:tcPr>
          <w:p w14:paraId="6BCE60D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7669D61" w14:textId="62A12D05" w:rsidR="000017E7" w:rsidRPr="00675224" w:rsidRDefault="00B113A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  <w:r w:rsidR="00926AB5">
              <w:rPr>
                <w:sz w:val="14"/>
                <w:lang w:val="ro-RO"/>
              </w:rPr>
              <w:t>7</w:t>
            </w:r>
          </w:p>
        </w:tc>
      </w:tr>
      <w:tr w:rsidR="000017E7" w:rsidRPr="00675224" w14:paraId="36F85FBC" w14:textId="77777777" w:rsidTr="00E81962">
        <w:trPr>
          <w:trHeight w:val="215"/>
        </w:trPr>
        <w:tc>
          <w:tcPr>
            <w:tcW w:w="3967" w:type="dxa"/>
          </w:tcPr>
          <w:p w14:paraId="1B62739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AF93F26" w14:textId="77777777" w:rsidR="000017E7" w:rsidRPr="00675224" w:rsidRDefault="00B113A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75</w:t>
            </w:r>
          </w:p>
        </w:tc>
      </w:tr>
      <w:tr w:rsidR="000017E7" w:rsidRPr="00675224" w14:paraId="5D24F49F" w14:textId="77777777" w:rsidTr="00E81962">
        <w:trPr>
          <w:trHeight w:val="215"/>
        </w:trPr>
        <w:tc>
          <w:tcPr>
            <w:tcW w:w="3967" w:type="dxa"/>
          </w:tcPr>
          <w:p w14:paraId="717D7B5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5F1ED2E" w14:textId="77777777" w:rsidR="000017E7" w:rsidRPr="00675224" w:rsidRDefault="00B113A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</w:tr>
    </w:tbl>
    <w:p w14:paraId="6DC95BCA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60D34107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13C42164" w14:textId="77777777" w:rsidTr="00F76579">
        <w:trPr>
          <w:trHeight w:val="431"/>
        </w:trPr>
        <w:tc>
          <w:tcPr>
            <w:tcW w:w="1838" w:type="dxa"/>
          </w:tcPr>
          <w:p w14:paraId="23729212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D5A7EEC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52093249" w14:textId="77777777" w:rsidTr="00F76579">
        <w:trPr>
          <w:trHeight w:val="432"/>
        </w:trPr>
        <w:tc>
          <w:tcPr>
            <w:tcW w:w="1838" w:type="dxa"/>
          </w:tcPr>
          <w:p w14:paraId="6641C454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415C3E7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45DAEB4B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A816EB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0EB61EA6" w14:textId="77777777" w:rsidTr="00F76579">
        <w:tc>
          <w:tcPr>
            <w:tcW w:w="2972" w:type="dxa"/>
            <w:vAlign w:val="center"/>
          </w:tcPr>
          <w:p w14:paraId="52824856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6B1DF8DC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7E10628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F13426" w14:paraId="07AA56C6" w14:textId="77777777" w:rsidTr="00F76579">
        <w:tc>
          <w:tcPr>
            <w:tcW w:w="2972" w:type="dxa"/>
            <w:vAlign w:val="center"/>
          </w:tcPr>
          <w:p w14:paraId="7BC2925B" w14:textId="77777777" w:rsidR="00E05C81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ntul </w:t>
            </w:r>
          </w:p>
          <w:p w14:paraId="727594E8" w14:textId="77777777" w:rsidR="00E05C81" w:rsidRPr="00E05C81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înţelege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etapele implicate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în procesul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de traducere 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a textelor din domeniul ingineriei alimentare</w:t>
            </w:r>
          </w:p>
        </w:tc>
        <w:tc>
          <w:tcPr>
            <w:tcW w:w="3402" w:type="dxa"/>
            <w:vAlign w:val="center"/>
          </w:tcPr>
          <w:p w14:paraId="29C25ED5" w14:textId="7B60E1BC" w:rsidR="000017E7" w:rsidRPr="00926AB5" w:rsidRDefault="00E05C81" w:rsidP="00926AB5">
            <w:pPr>
              <w:widowControl/>
              <w:autoSpaceDE/>
              <w:autoSpaceDN/>
              <w:ind w:left="162"/>
              <w:rPr>
                <w:sz w:val="20"/>
                <w:szCs w:val="20"/>
                <w:lang w:val="ro-RO"/>
              </w:rPr>
            </w:pPr>
            <w:r w:rsidRPr="00E05C81">
              <w:rPr>
                <w:sz w:val="18"/>
                <w:szCs w:val="18"/>
                <w:lang w:val="ro-RO"/>
              </w:rPr>
              <w:t>Studentul/Absolventul este capabil să</w:t>
            </w:r>
            <w:r w:rsidRPr="009859D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>comunic</w:t>
            </w:r>
            <w:r>
              <w:rPr>
                <w:color w:val="000000"/>
                <w:sz w:val="18"/>
                <w:szCs w:val="18"/>
                <w:lang w:val="ro-RO"/>
              </w:rPr>
              <w:t>e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 în limba engleză  </w:t>
            </w:r>
            <w:r w:rsidRPr="00E05C81">
              <w:rPr>
                <w:sz w:val="18"/>
                <w:szCs w:val="18"/>
                <w:lang w:val="ro-RO"/>
              </w:rPr>
              <w:t>prin dobîndirea abilităţilor de exprimare orală şi scrisă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, precum si </w:t>
            </w:r>
            <w:r w:rsidRPr="00E05C81">
              <w:rPr>
                <w:iCs/>
                <w:sz w:val="18"/>
                <w:szCs w:val="18"/>
                <w:lang w:val="ro-RO"/>
              </w:rPr>
              <w:t>utilizarea corectă a termenilor de specialitate</w:t>
            </w:r>
            <w:r w:rsidRPr="009859DF">
              <w:rPr>
                <w:iCs/>
                <w:sz w:val="20"/>
                <w:szCs w:val="20"/>
                <w:lang w:val="ro-RO"/>
              </w:rPr>
              <w:t>;</w:t>
            </w:r>
          </w:p>
        </w:tc>
        <w:tc>
          <w:tcPr>
            <w:tcW w:w="3260" w:type="dxa"/>
            <w:vAlign w:val="center"/>
          </w:tcPr>
          <w:p w14:paraId="20BCD7AA" w14:textId="77777777" w:rsidR="000017E7" w:rsidRPr="00FD6FD8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 este responsabil în utilizarea instrumentelor lingvistice digitale (dicționare on-line, aplicații</w:t>
            </w:r>
            <w:r w:rsidR="00BD35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necesare efectuării operațiilor de transfer intra și interlingvistic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2CCF9E62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33FBCEC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F13426" w14:paraId="35539867" w14:textId="77777777" w:rsidTr="00866E3A">
        <w:trPr>
          <w:trHeight w:val="230"/>
        </w:trPr>
        <w:tc>
          <w:tcPr>
            <w:tcW w:w="2689" w:type="dxa"/>
          </w:tcPr>
          <w:p w14:paraId="5E384C1B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0CCA145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630A7411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313A96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4456F6F0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5138253B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2E34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209552A4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>semestrul I:</w:t>
            </w:r>
            <w:r w:rsidRPr="001E5C45">
              <w:rPr>
                <w:b/>
                <w:sz w:val="18"/>
                <w:szCs w:val="18"/>
                <w:lang w:val="ro-RO"/>
              </w:rPr>
              <w:t>LIMBA ENGLEZĂ (3)</w:t>
            </w:r>
          </w:p>
          <w:p w14:paraId="1B901793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2C8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435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C28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F13426" w14:paraId="536A3150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F93C1F" w14:textId="77777777" w:rsidR="00B113AD" w:rsidRPr="00E748E5" w:rsidRDefault="00E748E5" w:rsidP="00E748E5">
            <w:pPr>
              <w:jc w:val="both"/>
              <w:rPr>
                <w:b/>
                <w:sz w:val="18"/>
                <w:szCs w:val="18"/>
              </w:rPr>
            </w:pPr>
            <w:r w:rsidRPr="00F13426">
              <w:rPr>
                <w:sz w:val="18"/>
                <w:szCs w:val="18"/>
                <w:lang w:val="fr-FR"/>
              </w:rPr>
              <w:t>1.</w:t>
            </w:r>
            <w:r w:rsidR="00B113AD" w:rsidRPr="00F13426">
              <w:rPr>
                <w:sz w:val="18"/>
                <w:szCs w:val="18"/>
                <w:lang w:val="fr-FR"/>
              </w:rPr>
              <w:t xml:space="preserve">Traducere de </w:t>
            </w:r>
            <w:proofErr w:type="spellStart"/>
            <w:r w:rsidR="00B113AD" w:rsidRPr="00F13426">
              <w:rPr>
                <w:sz w:val="18"/>
                <w:szCs w:val="18"/>
                <w:lang w:val="fr-FR"/>
              </w:rPr>
              <w:t>text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3AD" w:rsidRPr="00F13426">
              <w:rPr>
                <w:sz w:val="18"/>
                <w:szCs w:val="18"/>
                <w:lang w:val="fr-FR"/>
              </w:rPr>
              <w:t>științific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3AD" w:rsidRPr="00F13426">
              <w:rPr>
                <w:sz w:val="18"/>
                <w:szCs w:val="18"/>
                <w:lang w:val="fr-FR"/>
              </w:rPr>
              <w:t>din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3AD" w:rsidRPr="00F13426">
              <w:rPr>
                <w:sz w:val="18"/>
                <w:szCs w:val="18"/>
                <w:lang w:val="fr-FR"/>
              </w:rPr>
              <w:t>limba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="00B113AD" w:rsidRPr="00F13426">
              <w:rPr>
                <w:sz w:val="18"/>
                <w:szCs w:val="18"/>
                <w:lang w:val="fr-FR"/>
              </w:rPr>
              <w:t>engleză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>:</w:t>
            </w:r>
            <w:proofErr w:type="gramEnd"/>
            <w:r w:rsidR="00B113AD" w:rsidRPr="00F134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3AD" w:rsidRPr="00F13426">
              <w:rPr>
                <w:i/>
                <w:sz w:val="18"/>
                <w:szCs w:val="18"/>
                <w:lang w:val="fr-FR"/>
              </w:rPr>
              <w:t>Romanian</w:t>
            </w:r>
            <w:proofErr w:type="spellEnd"/>
            <w:r w:rsidR="00B113AD" w:rsidRPr="00F13426">
              <w:rPr>
                <w:i/>
                <w:sz w:val="18"/>
                <w:szCs w:val="18"/>
                <w:lang w:val="fr-FR"/>
              </w:rPr>
              <w:t xml:space="preserve"> cuisine</w:t>
            </w:r>
            <w:r w:rsidR="00B113AD" w:rsidRPr="00F13426">
              <w:rPr>
                <w:sz w:val="18"/>
                <w:szCs w:val="18"/>
                <w:lang w:val="fr-FR"/>
              </w:rPr>
              <w:t xml:space="preserve">. Multiple </w:t>
            </w:r>
            <w:proofErr w:type="spellStart"/>
            <w:r w:rsidR="00B113AD" w:rsidRPr="00F13426">
              <w:rPr>
                <w:sz w:val="18"/>
                <w:szCs w:val="18"/>
                <w:lang w:val="fr-FR"/>
              </w:rPr>
              <w:t>choice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3AD" w:rsidRPr="00F13426">
              <w:rPr>
                <w:sz w:val="18"/>
                <w:szCs w:val="18"/>
                <w:lang w:val="fr-FR"/>
              </w:rPr>
              <w:t>exercises</w:t>
            </w:r>
            <w:proofErr w:type="spellEnd"/>
            <w:r w:rsidR="00B113AD" w:rsidRPr="00F13426">
              <w:rPr>
                <w:sz w:val="18"/>
                <w:szCs w:val="18"/>
                <w:lang w:val="fr-FR"/>
              </w:rPr>
              <w:t xml:space="preserve">. </w:t>
            </w:r>
            <w:r w:rsidR="00B113AD" w:rsidRPr="00E748E5">
              <w:rPr>
                <w:sz w:val="18"/>
                <w:szCs w:val="18"/>
              </w:rPr>
              <w:t xml:space="preserve">Blank filling. Word formation. Vocabulary exercises: traditional dishes. Speaking: describing </w:t>
            </w:r>
            <w:proofErr w:type="spellStart"/>
            <w:r w:rsidR="00B113AD" w:rsidRPr="00E748E5">
              <w:rPr>
                <w:sz w:val="18"/>
                <w:szCs w:val="18"/>
              </w:rPr>
              <w:t>favourite</w:t>
            </w:r>
            <w:proofErr w:type="spellEnd"/>
            <w:r w:rsidR="00B113AD" w:rsidRPr="00E748E5">
              <w:rPr>
                <w:sz w:val="18"/>
                <w:szCs w:val="18"/>
              </w:rPr>
              <w:t xml:space="preserve"> dishes.</w:t>
            </w:r>
          </w:p>
          <w:p w14:paraId="01845C7D" w14:textId="77777777" w:rsidR="00B113AD" w:rsidRPr="00E748E5" w:rsidRDefault="00E748E5" w:rsidP="00E748E5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B113AD" w:rsidRPr="00E748E5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E748E5">
              <w:rPr>
                <w:sz w:val="18"/>
                <w:szCs w:val="18"/>
              </w:rPr>
              <w:t>științific</w:t>
            </w:r>
            <w:proofErr w:type="spellEnd"/>
            <w:r w:rsidR="00B113AD" w:rsidRPr="00E748E5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E748E5">
              <w:rPr>
                <w:sz w:val="18"/>
                <w:szCs w:val="18"/>
              </w:rPr>
              <w:t>limba</w:t>
            </w:r>
            <w:proofErr w:type="spellEnd"/>
            <w:r w:rsidR="00B113AD" w:rsidRPr="00E748E5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E748E5">
              <w:rPr>
                <w:sz w:val="18"/>
                <w:szCs w:val="18"/>
              </w:rPr>
              <w:t>engleză</w:t>
            </w:r>
            <w:proofErr w:type="spellEnd"/>
            <w:r w:rsidR="00B113AD" w:rsidRPr="00E748E5">
              <w:rPr>
                <w:sz w:val="18"/>
                <w:szCs w:val="18"/>
              </w:rPr>
              <w:t xml:space="preserve">: </w:t>
            </w:r>
            <w:r w:rsidR="00B113AD" w:rsidRPr="00E748E5">
              <w:rPr>
                <w:i/>
                <w:sz w:val="18"/>
                <w:szCs w:val="18"/>
              </w:rPr>
              <w:t>HACCP Analysis</w:t>
            </w:r>
            <w:r w:rsidR="00B113AD" w:rsidRPr="00E748E5">
              <w:rPr>
                <w:sz w:val="18"/>
                <w:szCs w:val="18"/>
              </w:rPr>
              <w:t>.  Multiple choice. Vocabulary:</w:t>
            </w:r>
            <w:r w:rsidR="00B113AD" w:rsidRPr="00E748E5">
              <w:rPr>
                <w:color w:val="333333"/>
                <w:sz w:val="18"/>
                <w:szCs w:val="18"/>
                <w:shd w:val="clear" w:color="auto" w:fill="FFFFFF"/>
              </w:rPr>
              <w:t xml:space="preserve"> biological, chemical, and physical hazards.  </w:t>
            </w:r>
            <w:r w:rsidR="00B113AD" w:rsidRPr="00E748E5">
              <w:rPr>
                <w:sz w:val="18"/>
                <w:szCs w:val="18"/>
              </w:rPr>
              <w:t xml:space="preserve"> Idioms (taking risks). Speaking: similarities and differences. Use of both/neither. </w:t>
            </w:r>
          </w:p>
          <w:p w14:paraId="4DDCD830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r w:rsidR="00B113AD" w:rsidRPr="00B113AD">
              <w:rPr>
                <w:i/>
                <w:sz w:val="18"/>
                <w:szCs w:val="18"/>
              </w:rPr>
              <w:t>Food supplies</w:t>
            </w:r>
            <w:r w:rsidR="00B113AD" w:rsidRPr="00B113AD">
              <w:rPr>
                <w:sz w:val="18"/>
                <w:szCs w:val="18"/>
              </w:rPr>
              <w:t xml:space="preserve">. Unreal conditions 1 and unreal conditions 2.  Multiple matching, prepositions, </w:t>
            </w:r>
            <w:r w:rsidR="00B113AD" w:rsidRPr="00B113AD">
              <w:rPr>
                <w:sz w:val="18"/>
                <w:szCs w:val="18"/>
              </w:rPr>
              <w:lastRenderedPageBreak/>
              <w:t xml:space="preserve">completion, word formation, </w:t>
            </w:r>
            <w:proofErr w:type="spellStart"/>
            <w:proofErr w:type="gramStart"/>
            <w:r w:rsidR="00B113AD" w:rsidRPr="00B113AD">
              <w:rPr>
                <w:sz w:val="18"/>
                <w:szCs w:val="18"/>
              </w:rPr>
              <w:t>spelling.Vocabulary</w:t>
            </w:r>
            <w:proofErr w:type="spellEnd"/>
            <w:proofErr w:type="gramEnd"/>
            <w:r w:rsidR="00B113AD" w:rsidRPr="00B113AD">
              <w:rPr>
                <w:sz w:val="18"/>
                <w:szCs w:val="18"/>
              </w:rPr>
              <w:t xml:space="preserve">: types of food supply chains. </w:t>
            </w:r>
          </w:p>
          <w:p w14:paraId="2C5E8CCC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română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în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proofErr w:type="spellStart"/>
            <w:r w:rsidR="00B113AD" w:rsidRPr="00B113AD">
              <w:rPr>
                <w:sz w:val="18"/>
                <w:szCs w:val="18"/>
              </w:rPr>
              <w:t>Calitatea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pâinii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și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a </w:t>
            </w:r>
            <w:proofErr w:type="spellStart"/>
            <w:r w:rsidR="00B113AD" w:rsidRPr="00B113AD">
              <w:rPr>
                <w:sz w:val="18"/>
                <w:szCs w:val="18"/>
              </w:rPr>
              <w:t>produselor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="00B113AD" w:rsidRPr="00B113AD">
              <w:rPr>
                <w:sz w:val="18"/>
                <w:szCs w:val="18"/>
              </w:rPr>
              <w:t>panificație.Modals</w:t>
            </w:r>
            <w:proofErr w:type="spellEnd"/>
            <w:proofErr w:type="gramEnd"/>
            <w:r w:rsidR="00B113AD" w:rsidRPr="00B113AD">
              <w:rPr>
                <w:sz w:val="18"/>
                <w:szCs w:val="18"/>
              </w:rPr>
              <w:t xml:space="preserve"> of obligation, permission and prohibition.  Blank filling, multiple choice, conjunctions, collocations with sound. Vocabulary: quality assessment system. Speaking:  food quality.</w:t>
            </w:r>
          </w:p>
          <w:p w14:paraId="424C2781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publicistic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r w:rsidR="00B113AD" w:rsidRPr="00B113AD">
              <w:rPr>
                <w:i/>
                <w:sz w:val="18"/>
                <w:szCs w:val="18"/>
              </w:rPr>
              <w:t>Online food shopping</w:t>
            </w:r>
            <w:r w:rsidR="00B113AD" w:rsidRPr="00B113AD">
              <w:rPr>
                <w:sz w:val="18"/>
                <w:szCs w:val="18"/>
              </w:rPr>
              <w:t>.  Present and past tenses in future time clauses. Multiple choice. Word formation. Vocabulary: words connected with money and trade. Speaking: the importance of reading food labels.</w:t>
            </w:r>
          </w:p>
          <w:p w14:paraId="7E945EF2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r w:rsidR="00B113AD" w:rsidRPr="00B113AD">
              <w:rPr>
                <w:i/>
                <w:sz w:val="18"/>
                <w:szCs w:val="18"/>
              </w:rPr>
              <w:t>Organic foods. Organic farming</w:t>
            </w:r>
            <w:r w:rsidR="00B113AD" w:rsidRPr="00B113AD">
              <w:rPr>
                <w:sz w:val="18"/>
                <w:szCs w:val="18"/>
              </w:rPr>
              <w:t xml:space="preserve">. Multiple matching. Multiple choice. Blank filling, word formation. Vocabulary: </w:t>
            </w:r>
            <w:proofErr w:type="spellStart"/>
            <w:r w:rsidR="00B113AD" w:rsidRPr="00B113AD">
              <w:rPr>
                <w:sz w:val="18"/>
                <w:szCs w:val="18"/>
              </w:rPr>
              <w:t>nutrion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and healthy eating. Writing: a report on the benefits of organic foods. Speaking: How to teach people about organic foods?</w:t>
            </w:r>
          </w:p>
          <w:p w14:paraId="1D0B5703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r w:rsidR="00B113AD" w:rsidRPr="00B113AD">
              <w:rPr>
                <w:i/>
                <w:sz w:val="18"/>
                <w:szCs w:val="18"/>
              </w:rPr>
              <w:t>Biochemical aspects of water decontamination</w:t>
            </w:r>
            <w:r w:rsidR="00B113AD" w:rsidRPr="00B113AD">
              <w:rPr>
                <w:sz w:val="18"/>
                <w:szCs w:val="18"/>
              </w:rPr>
              <w:t>. Multiple matching. Multiple choice. Blank filling, word formation. Vocabulary: water supply and decontamination.</w:t>
            </w:r>
          </w:p>
          <w:p w14:paraId="5715D38C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română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în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Importanța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113AD" w:rsidRPr="00B113AD">
              <w:rPr>
                <w:i/>
                <w:sz w:val="18"/>
                <w:szCs w:val="18"/>
              </w:rPr>
              <w:t>ingredientelor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și</w:t>
            </w:r>
            <w:proofErr w:type="spellEnd"/>
            <w:proofErr w:type="gram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B113AD" w:rsidRPr="00B113AD">
              <w:rPr>
                <w:i/>
                <w:sz w:val="18"/>
                <w:szCs w:val="18"/>
              </w:rPr>
              <w:t>a</w:t>
            </w:r>
            <w:proofErr w:type="gram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alimentelor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funcționale</w:t>
            </w:r>
            <w:proofErr w:type="spellEnd"/>
            <w:r w:rsidR="00B113AD" w:rsidRPr="00B113AD">
              <w:rPr>
                <w:sz w:val="18"/>
                <w:szCs w:val="18"/>
              </w:rPr>
              <w:t>. Multiple matching. Multiple choice. Blank filling, word formation.</w:t>
            </w:r>
          </w:p>
          <w:p w14:paraId="7B618A4E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română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în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113AD" w:rsidRPr="00B113AD">
              <w:rPr>
                <w:sz w:val="18"/>
                <w:szCs w:val="18"/>
              </w:rPr>
              <w:t>engleză:</w:t>
            </w:r>
            <w:r w:rsidR="00B113AD" w:rsidRPr="00B113AD">
              <w:rPr>
                <w:i/>
                <w:sz w:val="18"/>
                <w:szCs w:val="18"/>
              </w:rPr>
              <w:t>Etnoalimentele</w:t>
            </w:r>
            <w:proofErr w:type="spellEnd"/>
            <w:proofErr w:type="gram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B113AD" w:rsidRPr="00B113AD">
              <w:rPr>
                <w:i/>
                <w:sz w:val="18"/>
                <w:szCs w:val="18"/>
              </w:rPr>
              <w:t xml:space="preserve">- 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produse</w:t>
            </w:r>
            <w:proofErr w:type="spellEnd"/>
            <w:proofErr w:type="gram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alimentare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culturale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? </w:t>
            </w:r>
            <w:r w:rsidR="00B113AD" w:rsidRPr="00B113AD">
              <w:rPr>
                <w:sz w:val="18"/>
                <w:szCs w:val="18"/>
              </w:rPr>
              <w:t xml:space="preserve">Multiple choice and </w:t>
            </w:r>
            <w:proofErr w:type="gramStart"/>
            <w:r w:rsidR="00B113AD" w:rsidRPr="00B113AD">
              <w:rPr>
                <w:sz w:val="18"/>
                <w:szCs w:val="18"/>
              </w:rPr>
              <w:t>vocabulary  exercises</w:t>
            </w:r>
            <w:proofErr w:type="gramEnd"/>
            <w:r w:rsidR="00B113AD" w:rsidRPr="00B113AD">
              <w:rPr>
                <w:sz w:val="18"/>
                <w:szCs w:val="18"/>
              </w:rPr>
              <w:t>.</w:t>
            </w:r>
          </w:p>
          <w:p w14:paraId="6803DA7B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română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în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113AD" w:rsidRPr="00B113AD">
              <w:rPr>
                <w:sz w:val="18"/>
                <w:szCs w:val="18"/>
              </w:rPr>
              <w:t>engleză:</w:t>
            </w:r>
            <w:r w:rsidR="00B113AD" w:rsidRPr="00B113AD">
              <w:rPr>
                <w:i/>
                <w:sz w:val="18"/>
                <w:szCs w:val="18"/>
              </w:rPr>
              <w:t>Vitaminele</w:t>
            </w:r>
            <w:proofErr w:type="spellEnd"/>
            <w:proofErr w:type="gram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liposolubile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și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vitaminele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hidrosolubile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. Multiple choice and </w:t>
            </w:r>
            <w:proofErr w:type="gramStart"/>
            <w:r w:rsidR="00B113AD" w:rsidRPr="00B113AD">
              <w:rPr>
                <w:sz w:val="18"/>
                <w:szCs w:val="18"/>
              </w:rPr>
              <w:t>vocabulary  exercises</w:t>
            </w:r>
            <w:proofErr w:type="gramEnd"/>
            <w:r w:rsidR="00B113AD" w:rsidRPr="00B113AD">
              <w:rPr>
                <w:sz w:val="18"/>
                <w:szCs w:val="18"/>
              </w:rPr>
              <w:t>.</w:t>
            </w:r>
          </w:p>
          <w:p w14:paraId="76E17C2B" w14:textId="77777777" w:rsidR="00B113AD" w:rsidRPr="00B113AD" w:rsidRDefault="00E748E5" w:rsidP="00B113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publicistic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română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în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Beneficiile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consumului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cafea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Între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abuz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și</w:t>
            </w:r>
            <w:proofErr w:type="spellEnd"/>
            <w:r w:rsidR="00B113AD" w:rsidRPr="00B113A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i/>
                <w:sz w:val="18"/>
                <w:szCs w:val="18"/>
              </w:rPr>
              <w:t>moderație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. Multiple matching and vocabulary exercises. </w:t>
            </w:r>
          </w:p>
          <w:p w14:paraId="43657582" w14:textId="77777777" w:rsidR="00E748E5" w:rsidRDefault="00E748E5" w:rsidP="00B113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  <w:r w:rsidR="00B113AD" w:rsidRPr="00B113AD">
              <w:rPr>
                <w:sz w:val="18"/>
                <w:szCs w:val="18"/>
              </w:rPr>
              <w:t xml:space="preserve">Traducere de text </w:t>
            </w:r>
            <w:proofErr w:type="spellStart"/>
            <w:r w:rsidR="00B113AD" w:rsidRPr="00B113AD">
              <w:rPr>
                <w:sz w:val="18"/>
                <w:szCs w:val="18"/>
              </w:rPr>
              <w:t>științific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din </w:t>
            </w:r>
            <w:proofErr w:type="spellStart"/>
            <w:r w:rsidR="00B113AD" w:rsidRPr="00B113AD">
              <w:rPr>
                <w:sz w:val="18"/>
                <w:szCs w:val="18"/>
              </w:rPr>
              <w:t>limba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 w:rsidR="00B113AD" w:rsidRPr="00B113AD">
              <w:rPr>
                <w:sz w:val="18"/>
                <w:szCs w:val="18"/>
              </w:rPr>
              <w:t>engleză</w:t>
            </w:r>
            <w:proofErr w:type="spellEnd"/>
            <w:r w:rsidR="00B113AD" w:rsidRPr="00B113AD">
              <w:rPr>
                <w:sz w:val="18"/>
                <w:szCs w:val="18"/>
              </w:rPr>
              <w:t xml:space="preserve">: </w:t>
            </w:r>
            <w:r w:rsidR="00B113AD" w:rsidRPr="00E748E5">
              <w:rPr>
                <w:i/>
                <w:sz w:val="18"/>
                <w:szCs w:val="18"/>
              </w:rPr>
              <w:t>Toxicological effects of patulin mycotoxin</w:t>
            </w:r>
            <w:r w:rsidR="00B113AD" w:rsidRPr="00B113AD">
              <w:rPr>
                <w:sz w:val="18"/>
                <w:szCs w:val="18"/>
              </w:rPr>
              <w:t xml:space="preserve">. Multiple choice and </w:t>
            </w:r>
            <w:proofErr w:type="gramStart"/>
            <w:r w:rsidR="00B113AD" w:rsidRPr="00B113AD">
              <w:rPr>
                <w:sz w:val="18"/>
                <w:szCs w:val="18"/>
              </w:rPr>
              <w:t>vocabulary  exercises</w:t>
            </w:r>
            <w:proofErr w:type="gramEnd"/>
            <w:r w:rsidR="00B113AD" w:rsidRPr="00B113AD">
              <w:rPr>
                <w:sz w:val="18"/>
                <w:szCs w:val="18"/>
              </w:rPr>
              <w:t>: food safety.</w:t>
            </w:r>
          </w:p>
          <w:p w14:paraId="2659C7AE" w14:textId="77777777" w:rsidR="00B113AD" w:rsidRDefault="00E748E5" w:rsidP="00B113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  <w:r w:rsidR="00B113AD" w:rsidRPr="00B113A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Traducere</w:t>
            </w:r>
            <w:proofErr w:type="spellEnd"/>
            <w:r>
              <w:rPr>
                <w:sz w:val="18"/>
                <w:szCs w:val="18"/>
              </w:rPr>
              <w:t xml:space="preserve"> de text </w:t>
            </w:r>
            <w:proofErr w:type="spellStart"/>
            <w:r>
              <w:rPr>
                <w:sz w:val="18"/>
                <w:szCs w:val="18"/>
              </w:rPr>
              <w:t>științific</w:t>
            </w:r>
            <w:proofErr w:type="spellEnd"/>
            <w:r>
              <w:rPr>
                <w:sz w:val="18"/>
                <w:szCs w:val="18"/>
              </w:rPr>
              <w:t xml:space="preserve"> din </w:t>
            </w:r>
            <w:proofErr w:type="spellStart"/>
            <w:r>
              <w:rPr>
                <w:sz w:val="18"/>
                <w:szCs w:val="18"/>
              </w:rPr>
              <w:t>limba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engleză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 w:rsidRPr="00E748E5">
              <w:rPr>
                <w:i/>
                <w:sz w:val="18"/>
                <w:szCs w:val="18"/>
              </w:rPr>
              <w:t>Nutraceutics</w:t>
            </w:r>
            <w:proofErr w:type="spellEnd"/>
            <w:r w:rsidRPr="00E748E5">
              <w:rPr>
                <w:i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14:paraId="5D4E34AD" w14:textId="77777777" w:rsidR="002E76F1" w:rsidRPr="00192AEE" w:rsidRDefault="00E748E5" w:rsidP="00E748E5">
            <w:pPr>
              <w:jc w:val="both"/>
              <w:rPr>
                <w:lang w:val="ro-RO"/>
              </w:rPr>
            </w:pPr>
            <w:r>
              <w:rPr>
                <w:sz w:val="18"/>
                <w:szCs w:val="18"/>
              </w:rPr>
              <w:t>14.</w:t>
            </w:r>
            <w:r w:rsidR="00B113AD" w:rsidRPr="00B113AD">
              <w:rPr>
                <w:sz w:val="18"/>
                <w:szCs w:val="18"/>
              </w:rPr>
              <w:t>Final revision.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47C237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lastRenderedPageBreak/>
              <w:t>2 ore</w:t>
            </w:r>
          </w:p>
          <w:p w14:paraId="07F28B01" w14:textId="77777777" w:rsid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7ECB62BA" w14:textId="77777777" w:rsidR="004007E7" w:rsidRPr="00B113AD" w:rsidRDefault="004007E7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5B9770B4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5BCBA266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2E220A4F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6AF237B6" w14:textId="77777777" w:rsidR="00B113AD" w:rsidRPr="00B113AD" w:rsidRDefault="00B113AD" w:rsidP="00B113AD">
            <w:pPr>
              <w:tabs>
                <w:tab w:val="left" w:pos="184"/>
                <w:tab w:val="center" w:pos="512"/>
                <w:tab w:val="left" w:pos="6129"/>
              </w:tabs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lastRenderedPageBreak/>
              <w:tab/>
            </w:r>
          </w:p>
          <w:p w14:paraId="6950381A" w14:textId="77777777" w:rsidR="00B113AD" w:rsidRPr="00B113AD" w:rsidRDefault="00B113AD" w:rsidP="00B113AD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4585285E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206A7FB5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30B20943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391A2642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3B3A806D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4E5DB641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 xml:space="preserve">2 ore </w:t>
            </w:r>
          </w:p>
          <w:p w14:paraId="7C25C196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4F809FDC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 xml:space="preserve">2 ore </w:t>
            </w:r>
          </w:p>
          <w:p w14:paraId="1481AB3E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4D9327B7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2167682E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1714783E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07559999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79F24976" w14:textId="77777777" w:rsid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5EF92DA0" w14:textId="77777777" w:rsidR="004007E7" w:rsidRPr="00B113AD" w:rsidRDefault="004007E7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</w:p>
          <w:p w14:paraId="18583369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0AB90649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 xml:space="preserve">2 ore </w:t>
            </w:r>
          </w:p>
          <w:p w14:paraId="7732C867" w14:textId="77777777" w:rsidR="00B113AD" w:rsidRPr="00B113AD" w:rsidRDefault="00B113AD" w:rsidP="00B113AD">
            <w:pPr>
              <w:tabs>
                <w:tab w:val="left" w:pos="6129"/>
              </w:tabs>
              <w:rPr>
                <w:sz w:val="18"/>
                <w:szCs w:val="18"/>
                <w:lang w:val="ro-RO"/>
              </w:rPr>
            </w:pPr>
          </w:p>
          <w:p w14:paraId="723F05DC" w14:textId="77777777" w:rsidR="00B113AD" w:rsidRPr="00B113AD" w:rsidRDefault="00B113AD" w:rsidP="00B113AD">
            <w:pPr>
              <w:tabs>
                <w:tab w:val="left" w:pos="6129"/>
              </w:tabs>
              <w:jc w:val="center"/>
              <w:rPr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76D0BF3B" w14:textId="77777777" w:rsidR="002E76F1" w:rsidRPr="00B113AD" w:rsidRDefault="00B113AD" w:rsidP="00B113AD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B113AD">
              <w:rPr>
                <w:sz w:val="18"/>
                <w:szCs w:val="18"/>
                <w:lang w:val="ro-RO"/>
              </w:rPr>
              <w:t>2 ore</w:t>
            </w:r>
          </w:p>
          <w:p w14:paraId="41453371" w14:textId="77777777" w:rsidR="00BD35C0" w:rsidRPr="00192AEE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5D61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45B21839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5C580F35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4F8D" w14:textId="77777777" w:rsidR="000D4C9C" w:rsidRPr="000D4C9C" w:rsidRDefault="000D4C9C" w:rsidP="000D4C9C">
            <w:pPr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3F94B242" w14:textId="77777777" w:rsidR="000D4C9C" w:rsidRPr="004A233B" w:rsidRDefault="000D4C9C" w:rsidP="000D4C9C">
            <w:pPr>
              <w:rPr>
                <w:sz w:val="20"/>
                <w:szCs w:val="20"/>
                <w:lang w:val="ro-RO"/>
              </w:rPr>
            </w:pPr>
          </w:p>
          <w:p w14:paraId="4687663E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17EDF66D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AD45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6E96379C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7C95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</w:t>
            </w:r>
            <w:r w:rsidRPr="00A054B4">
              <w:rPr>
                <w:b/>
                <w:sz w:val="18"/>
                <w:szCs w:val="18"/>
              </w:rPr>
              <w:t>Roșu Alice Iuliana</w:t>
            </w:r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(A-L),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2015.</w:t>
            </w:r>
          </w:p>
          <w:p w14:paraId="499F1075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Roșu Alice Iuliana,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(M-Z),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2016.</w:t>
            </w:r>
          </w:p>
          <w:p w14:paraId="76473869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Kenny N, Sunderland P – </w:t>
            </w:r>
            <w:r w:rsidRPr="00A054B4">
              <w:rPr>
                <w:i/>
                <w:sz w:val="18"/>
                <w:szCs w:val="18"/>
              </w:rPr>
              <w:t xml:space="preserve">Practice Tests, </w:t>
            </w:r>
            <w:proofErr w:type="gramStart"/>
            <w:r w:rsidRPr="00A054B4">
              <w:rPr>
                <w:i/>
                <w:sz w:val="18"/>
                <w:szCs w:val="18"/>
              </w:rPr>
              <w:t>Plus</w:t>
            </w:r>
            <w:proofErr w:type="gramEnd"/>
            <w:r w:rsidRPr="00A054B4">
              <w:rPr>
                <w:i/>
                <w:sz w:val="18"/>
                <w:szCs w:val="18"/>
              </w:rPr>
              <w:t xml:space="preserve"> 2</w:t>
            </w:r>
            <w:r w:rsidRPr="00A054B4">
              <w:rPr>
                <w:sz w:val="18"/>
                <w:szCs w:val="18"/>
              </w:rPr>
              <w:t>, Longman, 2001.</w:t>
            </w:r>
          </w:p>
          <w:p w14:paraId="254C012B" w14:textId="77777777" w:rsid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proofErr w:type="spellStart"/>
            <w:r w:rsidRPr="00A054B4">
              <w:rPr>
                <w:sz w:val="18"/>
                <w:szCs w:val="18"/>
              </w:rPr>
              <w:t>Leviţchi</w:t>
            </w:r>
            <w:proofErr w:type="spellEnd"/>
            <w:r w:rsidRPr="00A054B4">
              <w:rPr>
                <w:sz w:val="18"/>
                <w:szCs w:val="18"/>
              </w:rPr>
              <w:t xml:space="preserve"> L., </w:t>
            </w:r>
            <w:proofErr w:type="spellStart"/>
            <w:r w:rsidRPr="00A054B4">
              <w:rPr>
                <w:sz w:val="18"/>
                <w:szCs w:val="18"/>
              </w:rPr>
              <w:t>Preda</w:t>
            </w:r>
            <w:proofErr w:type="spellEnd"/>
            <w:r w:rsidRPr="00A054B4">
              <w:rPr>
                <w:sz w:val="18"/>
                <w:szCs w:val="18"/>
              </w:rPr>
              <w:t xml:space="preserve"> I., </w:t>
            </w:r>
            <w:proofErr w:type="spellStart"/>
            <w:r w:rsidRPr="00A054B4">
              <w:rPr>
                <w:i/>
                <w:sz w:val="18"/>
                <w:szCs w:val="18"/>
              </w:rPr>
              <w:t>Gramatica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limbii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engleze</w:t>
            </w:r>
            <w:proofErr w:type="spellEnd"/>
            <w:r w:rsidRPr="00A054B4">
              <w:rPr>
                <w:sz w:val="18"/>
                <w:szCs w:val="18"/>
              </w:rPr>
              <w:t xml:space="preserve">, Gramar, </w:t>
            </w:r>
            <w:proofErr w:type="gramStart"/>
            <w:r w:rsidRPr="00A054B4">
              <w:rPr>
                <w:sz w:val="18"/>
                <w:szCs w:val="18"/>
              </w:rPr>
              <w:t>2006 ;</w:t>
            </w:r>
            <w:proofErr w:type="gramEnd"/>
          </w:p>
          <w:p w14:paraId="6FD58D2F" w14:textId="77777777" w:rsidR="00192AEE" w:rsidRPr="00192AEE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</w:rPr>
              <w:t>Paidos</w:t>
            </w:r>
            <w:proofErr w:type="spellEnd"/>
            <w:r w:rsidRPr="000D4C9C">
              <w:rPr>
                <w:sz w:val="18"/>
                <w:szCs w:val="18"/>
              </w:rPr>
              <w:t xml:space="preserve"> C., </w:t>
            </w:r>
            <w:proofErr w:type="spellStart"/>
            <w:r w:rsidRPr="000D4C9C">
              <w:rPr>
                <w:i/>
                <w:sz w:val="18"/>
                <w:szCs w:val="18"/>
              </w:rPr>
              <w:t>Gramatica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limbii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engleze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i/>
                <w:sz w:val="18"/>
                <w:szCs w:val="18"/>
              </w:rPr>
              <w:t>teorie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şi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exerciţii</w:t>
            </w:r>
            <w:proofErr w:type="spellEnd"/>
            <w:r w:rsidRPr="000D4C9C">
              <w:rPr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sz w:val="18"/>
                <w:szCs w:val="18"/>
              </w:rPr>
              <w:t>Institutul</w:t>
            </w:r>
            <w:proofErr w:type="spellEnd"/>
            <w:r w:rsidRPr="000D4C9C">
              <w:rPr>
                <w:sz w:val="18"/>
                <w:szCs w:val="18"/>
              </w:rPr>
              <w:t xml:space="preserve"> European, </w:t>
            </w:r>
            <w:proofErr w:type="spellStart"/>
            <w:r w:rsidRPr="000D4C9C">
              <w:rPr>
                <w:sz w:val="18"/>
                <w:szCs w:val="18"/>
              </w:rPr>
              <w:t>Iaşi</w:t>
            </w:r>
            <w:proofErr w:type="spellEnd"/>
            <w:r w:rsidRPr="000D4C9C">
              <w:rPr>
                <w:sz w:val="18"/>
                <w:szCs w:val="18"/>
              </w:rPr>
              <w:t>, 1993.</w:t>
            </w:r>
          </w:p>
        </w:tc>
      </w:tr>
    </w:tbl>
    <w:p w14:paraId="13E05F79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1BB6BEB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7F0C4B70" w14:textId="77777777" w:rsidTr="000D4C9C">
        <w:trPr>
          <w:trHeight w:val="549"/>
        </w:trPr>
        <w:tc>
          <w:tcPr>
            <w:tcW w:w="988" w:type="dxa"/>
          </w:tcPr>
          <w:p w14:paraId="2E27CA5F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478B7A99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4CEB227D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7396E641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3D8BBF73" w14:textId="77777777" w:rsidTr="000D4C9C">
        <w:trPr>
          <w:trHeight w:val="244"/>
        </w:trPr>
        <w:tc>
          <w:tcPr>
            <w:tcW w:w="988" w:type="dxa"/>
          </w:tcPr>
          <w:p w14:paraId="15B70366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90A0F56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01FB2153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1A3A20C8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430851E7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313AF312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0886C636" w14:textId="77777777" w:rsidTr="000D4C9C">
        <w:trPr>
          <w:trHeight w:val="1063"/>
        </w:trPr>
        <w:tc>
          <w:tcPr>
            <w:tcW w:w="988" w:type="dxa"/>
          </w:tcPr>
          <w:p w14:paraId="353C6450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68E11A1E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1EB3CE90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73081FBC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19B65CB2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040ED3A3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47D9C5D1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356EAC95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5F8DE233" w14:textId="77777777" w:rsidTr="00E81962">
        <w:tc>
          <w:tcPr>
            <w:tcW w:w="955" w:type="pct"/>
            <w:vAlign w:val="center"/>
          </w:tcPr>
          <w:p w14:paraId="71DF94F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96384F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69F1475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84B546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CF21EA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6B58433E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612BA4F4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62640A17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32E41250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729F4780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6386DB6E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79CF463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E00F1E3" wp14:editId="254C4458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18941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13426" w14:paraId="33551939" w14:textId="77777777" w:rsidTr="00E81962">
        <w:tc>
          <w:tcPr>
            <w:tcW w:w="1470" w:type="pct"/>
            <w:vAlign w:val="center"/>
          </w:tcPr>
          <w:p w14:paraId="2DF605D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24B71AF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B113AD" w14:paraId="00C343EC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62B56098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4AE99A34" w14:textId="4EC0DD83" w:rsidR="00A054B4" w:rsidRDefault="00087561" w:rsidP="00087561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="00E748E5" w:rsidRPr="00926AB5">
              <w:rPr>
                <w:sz w:val="18"/>
                <w:szCs w:val="18"/>
                <w:lang w:val="fr-FR"/>
              </w:rPr>
              <w:t>Eufrozina</w:t>
            </w:r>
            <w:proofErr w:type="spellEnd"/>
            <w:r w:rsidR="00E748E5" w:rsidRPr="00926AB5">
              <w:rPr>
                <w:sz w:val="18"/>
                <w:szCs w:val="18"/>
                <w:lang w:val="fr-FR"/>
              </w:rPr>
              <w:t xml:space="preserve"> ALBU</w:t>
            </w:r>
          </w:p>
          <w:p w14:paraId="623013BD" w14:textId="291A8184" w:rsidR="00926AB5" w:rsidRPr="00926AB5" w:rsidRDefault="00926AB5" w:rsidP="00087561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8E76AEF" wp14:editId="60FE45B0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CDA7CF" w14:textId="77777777" w:rsidR="003E51B7" w:rsidRPr="00B113AD" w:rsidRDefault="003E51B7" w:rsidP="003E51B7">
            <w:pPr>
              <w:jc w:val="right"/>
              <w:rPr>
                <w:sz w:val="18"/>
                <w:szCs w:val="18"/>
                <w:lang w:val="fr-FR"/>
              </w:rPr>
            </w:pPr>
          </w:p>
          <w:p w14:paraId="32ABB81F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5E117339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13426" w14:paraId="18FA4EAD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E7E3E4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lastRenderedPageBreak/>
              <w:t>Data avizării în departament</w:t>
            </w:r>
          </w:p>
        </w:tc>
        <w:tc>
          <w:tcPr>
            <w:tcW w:w="3530" w:type="pct"/>
            <w:vAlign w:val="center"/>
          </w:tcPr>
          <w:p w14:paraId="2C2816A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10A4AC3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5A9114C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2097144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4F4B23AE" w14:textId="77777777" w:rsidR="000017E7" w:rsidRPr="00F76579" w:rsidRDefault="00F76579" w:rsidP="00926AB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9E6A441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2721908" r:id="rId11"/>
              </w:object>
            </w:r>
          </w:p>
        </w:tc>
      </w:tr>
    </w:tbl>
    <w:p w14:paraId="186FAA4D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75B2B89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EE50A2B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3C3BDF6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4FCF36D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FA1DDD7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FC86E5B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173E4618" w14:textId="77777777" w:rsidR="00552385" w:rsidRPr="00700867" w:rsidRDefault="00552385" w:rsidP="00926AB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20384BF9" wp14:editId="2AC75AC3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3C090" w14:textId="77777777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5B77D0D6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2AA44" w14:textId="77777777" w:rsidR="00057CD8" w:rsidRDefault="00057CD8">
      <w:r>
        <w:separator/>
      </w:r>
    </w:p>
  </w:endnote>
  <w:endnote w:type="continuationSeparator" w:id="0">
    <w:p w14:paraId="265CE692" w14:textId="77777777" w:rsidR="00057CD8" w:rsidRDefault="0005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8CFC9" w14:textId="77777777" w:rsidR="00F76579" w:rsidRDefault="00F76579">
    <w:pPr>
      <w:pStyle w:val="BodyText"/>
      <w:spacing w:before="0" w:line="14" w:lineRule="auto"/>
      <w:rPr>
        <w:sz w:val="20"/>
      </w:rPr>
    </w:pPr>
  </w:p>
  <w:p w14:paraId="6CC82A35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5A05FB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4372E193" w14:textId="77777777" w:rsidR="00A13A61" w:rsidRDefault="00724BE6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F13426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74F04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7D87" w14:textId="77777777" w:rsidR="00057CD8" w:rsidRDefault="00057CD8">
      <w:r>
        <w:separator/>
      </w:r>
    </w:p>
  </w:footnote>
  <w:footnote w:type="continuationSeparator" w:id="0">
    <w:p w14:paraId="5AEAFBB1" w14:textId="77777777" w:rsidR="00057CD8" w:rsidRDefault="00057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96B42D5"/>
    <w:multiLevelType w:val="hybridMultilevel"/>
    <w:tmpl w:val="77044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2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3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888834625">
    <w:abstractNumId w:val="6"/>
  </w:num>
  <w:num w:numId="2" w16cid:durableId="1875651818">
    <w:abstractNumId w:val="9"/>
  </w:num>
  <w:num w:numId="3" w16cid:durableId="1717043534">
    <w:abstractNumId w:val="15"/>
  </w:num>
  <w:num w:numId="4" w16cid:durableId="1425765416">
    <w:abstractNumId w:val="59"/>
  </w:num>
  <w:num w:numId="5" w16cid:durableId="1295985439">
    <w:abstractNumId w:val="44"/>
  </w:num>
  <w:num w:numId="6" w16cid:durableId="247739199">
    <w:abstractNumId w:val="39"/>
  </w:num>
  <w:num w:numId="7" w16cid:durableId="153112315">
    <w:abstractNumId w:val="54"/>
  </w:num>
  <w:num w:numId="8" w16cid:durableId="2031444130">
    <w:abstractNumId w:val="8"/>
  </w:num>
  <w:num w:numId="9" w16cid:durableId="1574509651">
    <w:abstractNumId w:val="12"/>
  </w:num>
  <w:num w:numId="10" w16cid:durableId="1736856855">
    <w:abstractNumId w:val="20"/>
  </w:num>
  <w:num w:numId="11" w16cid:durableId="51975642">
    <w:abstractNumId w:val="53"/>
  </w:num>
  <w:num w:numId="12" w16cid:durableId="139348202">
    <w:abstractNumId w:val="18"/>
  </w:num>
  <w:num w:numId="13" w16cid:durableId="1219171232">
    <w:abstractNumId w:val="13"/>
  </w:num>
  <w:num w:numId="14" w16cid:durableId="114646070">
    <w:abstractNumId w:val="17"/>
  </w:num>
  <w:num w:numId="15" w16cid:durableId="2080205596">
    <w:abstractNumId w:val="1"/>
  </w:num>
  <w:num w:numId="16" w16cid:durableId="810756162">
    <w:abstractNumId w:val="47"/>
  </w:num>
  <w:num w:numId="17" w16cid:durableId="540174336">
    <w:abstractNumId w:val="2"/>
  </w:num>
  <w:num w:numId="18" w16cid:durableId="509955330">
    <w:abstractNumId w:val="21"/>
  </w:num>
  <w:num w:numId="19" w16cid:durableId="59984785">
    <w:abstractNumId w:val="29"/>
  </w:num>
  <w:num w:numId="20" w16cid:durableId="607616542">
    <w:abstractNumId w:val="40"/>
  </w:num>
  <w:num w:numId="21" w16cid:durableId="1687828128">
    <w:abstractNumId w:val="48"/>
  </w:num>
  <w:num w:numId="22" w16cid:durableId="1255825847">
    <w:abstractNumId w:val="19"/>
  </w:num>
  <w:num w:numId="23" w16cid:durableId="1474563653">
    <w:abstractNumId w:val="34"/>
  </w:num>
  <w:num w:numId="24" w16cid:durableId="675156491">
    <w:abstractNumId w:val="37"/>
  </w:num>
  <w:num w:numId="25" w16cid:durableId="1033264379">
    <w:abstractNumId w:val="11"/>
  </w:num>
  <w:num w:numId="26" w16cid:durableId="293951168">
    <w:abstractNumId w:val="5"/>
  </w:num>
  <w:num w:numId="27" w16cid:durableId="1787461084">
    <w:abstractNumId w:val="38"/>
  </w:num>
  <w:num w:numId="28" w16cid:durableId="511259628">
    <w:abstractNumId w:val="27"/>
  </w:num>
  <w:num w:numId="29" w16cid:durableId="1933468364">
    <w:abstractNumId w:val="45"/>
  </w:num>
  <w:num w:numId="30" w16cid:durableId="1549534269">
    <w:abstractNumId w:val="7"/>
  </w:num>
  <w:num w:numId="31" w16cid:durableId="1952393822">
    <w:abstractNumId w:val="32"/>
  </w:num>
  <w:num w:numId="32" w16cid:durableId="27728467">
    <w:abstractNumId w:val="33"/>
  </w:num>
  <w:num w:numId="33" w16cid:durableId="2630329">
    <w:abstractNumId w:val="50"/>
  </w:num>
  <w:num w:numId="34" w16cid:durableId="814444156">
    <w:abstractNumId w:val="56"/>
  </w:num>
  <w:num w:numId="35" w16cid:durableId="643051337">
    <w:abstractNumId w:val="4"/>
  </w:num>
  <w:num w:numId="36" w16cid:durableId="1588004003">
    <w:abstractNumId w:val="58"/>
  </w:num>
  <w:num w:numId="37" w16cid:durableId="1734352549">
    <w:abstractNumId w:val="51"/>
  </w:num>
  <w:num w:numId="38" w16cid:durableId="874807191">
    <w:abstractNumId w:val="23"/>
  </w:num>
  <w:num w:numId="39" w16cid:durableId="1442142048">
    <w:abstractNumId w:val="42"/>
  </w:num>
  <w:num w:numId="40" w16cid:durableId="353266861">
    <w:abstractNumId w:val="46"/>
  </w:num>
  <w:num w:numId="41" w16cid:durableId="2050908805">
    <w:abstractNumId w:val="57"/>
  </w:num>
  <w:num w:numId="42" w16cid:durableId="784152716">
    <w:abstractNumId w:val="24"/>
  </w:num>
  <w:num w:numId="43" w16cid:durableId="120929202">
    <w:abstractNumId w:val="36"/>
  </w:num>
  <w:num w:numId="44" w16cid:durableId="2076391932">
    <w:abstractNumId w:val="55"/>
  </w:num>
  <w:num w:numId="45" w16cid:durableId="525481845">
    <w:abstractNumId w:val="22"/>
  </w:num>
  <w:num w:numId="46" w16cid:durableId="894585621">
    <w:abstractNumId w:val="28"/>
  </w:num>
  <w:num w:numId="47" w16cid:durableId="1960647680">
    <w:abstractNumId w:val="30"/>
  </w:num>
  <w:num w:numId="48" w16cid:durableId="1325350908">
    <w:abstractNumId w:val="31"/>
  </w:num>
  <w:num w:numId="49" w16cid:durableId="878325695">
    <w:abstractNumId w:val="10"/>
  </w:num>
  <w:num w:numId="50" w16cid:durableId="1044602505">
    <w:abstractNumId w:val="60"/>
  </w:num>
  <w:num w:numId="51" w16cid:durableId="213659081">
    <w:abstractNumId w:val="16"/>
  </w:num>
  <w:num w:numId="52" w16cid:durableId="2007437477">
    <w:abstractNumId w:val="25"/>
  </w:num>
  <w:num w:numId="53" w16cid:durableId="1884706130">
    <w:abstractNumId w:val="52"/>
  </w:num>
  <w:num w:numId="54" w16cid:durableId="498155482">
    <w:abstractNumId w:val="26"/>
  </w:num>
  <w:num w:numId="55" w16cid:durableId="792872563">
    <w:abstractNumId w:val="41"/>
  </w:num>
  <w:num w:numId="56" w16cid:durableId="137580098">
    <w:abstractNumId w:val="49"/>
  </w:num>
  <w:num w:numId="57" w16cid:durableId="2076661269">
    <w:abstractNumId w:val="43"/>
  </w:num>
  <w:num w:numId="58" w16cid:durableId="16230312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28441745">
    <w:abstractNumId w:val="0"/>
  </w:num>
  <w:num w:numId="60" w16cid:durableId="1854294385">
    <w:abstractNumId w:val="3"/>
  </w:num>
  <w:num w:numId="61" w16cid:durableId="1731228090">
    <w:abstractNumId w:val="35"/>
  </w:num>
  <w:num w:numId="62" w16cid:durableId="1024940972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57CD8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007E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2809"/>
    <w:rsid w:val="00711846"/>
    <w:rsid w:val="00713207"/>
    <w:rsid w:val="00715BF9"/>
    <w:rsid w:val="00715EB3"/>
    <w:rsid w:val="00722479"/>
    <w:rsid w:val="0072252A"/>
    <w:rsid w:val="007240DF"/>
    <w:rsid w:val="00724BE6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3E2F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0461"/>
    <w:rsid w:val="00892294"/>
    <w:rsid w:val="00894573"/>
    <w:rsid w:val="008A2137"/>
    <w:rsid w:val="008A215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6AB5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2505E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B00011"/>
    <w:rsid w:val="00B0200C"/>
    <w:rsid w:val="00B0635C"/>
    <w:rsid w:val="00B06E74"/>
    <w:rsid w:val="00B113AD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7AE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29"/>
    <w:rsid w:val="00E46B78"/>
    <w:rsid w:val="00E56F68"/>
    <w:rsid w:val="00E621A9"/>
    <w:rsid w:val="00E62E2A"/>
    <w:rsid w:val="00E71EF1"/>
    <w:rsid w:val="00E735A7"/>
    <w:rsid w:val="00E748E5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13426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4BE87120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904</Words>
  <Characters>5834</Characters>
  <Application>Microsoft Office Word</Application>
  <DocSecurity>0</DocSecurity>
  <Lines>291</Lines>
  <Paragraphs>182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</cp:revision>
  <dcterms:created xsi:type="dcterms:W3CDTF">2025-10-12T18:15:00Z</dcterms:created>
  <dcterms:modified xsi:type="dcterms:W3CDTF">2025-10-23T07:50:00Z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